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4059F0C9" w:rsidR="00316499" w:rsidRPr="0063638A" w:rsidRDefault="003809EF" w:rsidP="004A6743">
      <w:pPr>
        <w:autoSpaceDE w:val="0"/>
        <w:autoSpaceDN w:val="0"/>
        <w:adjustRightInd w:val="0"/>
        <w:jc w:val="both"/>
        <w:rPr>
          <w:rFonts w:cs="Calibri"/>
          <w:b/>
          <w:bCs/>
          <w:caps/>
        </w:rPr>
      </w:pPr>
      <w:bookmarkStart w:id="0" w:name="_Hlk83824953"/>
      <w:r w:rsidRPr="005C1AA9">
        <w:rPr>
          <w:b/>
          <w:bCs/>
        </w:rPr>
        <w:t xml:space="preserve">FEC </w:t>
      </w:r>
      <w:r w:rsidR="005C1AA9" w:rsidRPr="005C1AA9">
        <w:rPr>
          <w:b/>
          <w:bCs/>
        </w:rPr>
        <w:t>76</w:t>
      </w:r>
      <w:r w:rsidRPr="005C1AA9">
        <w:rPr>
          <w:b/>
          <w:bCs/>
        </w:rPr>
        <w:t>/20</w:t>
      </w:r>
      <w:r w:rsidR="00571354" w:rsidRPr="005C1AA9">
        <w:rPr>
          <w:b/>
          <w:bCs/>
        </w:rPr>
        <w:t>2</w:t>
      </w:r>
      <w:r w:rsidR="001621AE" w:rsidRPr="005C1AA9">
        <w:rPr>
          <w:b/>
          <w:bCs/>
        </w:rPr>
        <w:t>2</w:t>
      </w:r>
      <w:r w:rsidRPr="00DB67EC">
        <w:rPr>
          <w:b/>
          <w:bCs/>
        </w:rPr>
        <w:t xml:space="preserve">: </w:t>
      </w:r>
      <w:r w:rsidR="003A289D" w:rsidRPr="003A289D">
        <w:rPr>
          <w:b/>
          <w:bCs/>
        </w:rPr>
        <w:t>Servizio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bookmarkEnd w:id="0"/>
    </w:tbl>
    <w:p w14:paraId="636B1884" w14:textId="5C71B9AC" w:rsidR="0004743C" w:rsidRDefault="0004743C" w:rsidP="00A614EE">
      <w:pPr>
        <w:rPr>
          <w:b/>
          <w:bCs/>
          <w:sz w:val="32"/>
          <w:szCs w:val="32"/>
        </w:rPr>
      </w:pPr>
    </w:p>
    <w:tbl>
      <w:tblPr>
        <w:tblStyle w:val="Grigliatabella"/>
        <w:tblW w:w="15163" w:type="dxa"/>
        <w:tblLayout w:type="fixed"/>
        <w:tblLook w:val="04A0" w:firstRow="1" w:lastRow="0" w:firstColumn="1" w:lastColumn="0" w:noHBand="0" w:noVBand="1"/>
      </w:tblPr>
      <w:tblGrid>
        <w:gridCol w:w="15163"/>
      </w:tblGrid>
      <w:tr w:rsidR="003A289D" w14:paraId="07E37736" w14:textId="77777777" w:rsidTr="00311377">
        <w:trPr>
          <w:trHeight w:val="1489"/>
        </w:trPr>
        <w:tc>
          <w:tcPr>
            <w:tcW w:w="15163" w:type="dxa"/>
          </w:tcPr>
          <w:p w14:paraId="4A249042" w14:textId="50C7129F" w:rsidR="003A289D" w:rsidRPr="00EA2881" w:rsidRDefault="003A289D" w:rsidP="00311377">
            <w:pPr>
              <w:autoSpaceDE w:val="0"/>
              <w:autoSpaceDN w:val="0"/>
              <w:adjustRightInd w:val="0"/>
              <w:jc w:val="center"/>
              <w:rPr>
                <w:rFonts w:ascii="CIDFont+F2" w:hAnsi="CIDFont+F2" w:cs="CIDFont+F2"/>
                <w:b/>
                <w:bCs/>
                <w:sz w:val="28"/>
                <w:szCs w:val="28"/>
              </w:rPr>
            </w:pPr>
            <w:r w:rsidRPr="00EA2881">
              <w:rPr>
                <w:rFonts w:ascii="CIDFont+F2" w:hAnsi="CIDFont+F2" w:cs="CIDFont+F2"/>
                <w:b/>
                <w:bCs/>
                <w:sz w:val="28"/>
                <w:szCs w:val="28"/>
              </w:rPr>
              <w:t xml:space="preserve">PROFILO </w:t>
            </w:r>
            <w:r>
              <w:rPr>
                <w:rFonts w:ascii="CIDFont+F2" w:hAnsi="CIDFont+F2" w:cs="CIDFont+F2"/>
                <w:b/>
                <w:bCs/>
                <w:sz w:val="28"/>
                <w:szCs w:val="28"/>
              </w:rPr>
              <w:t>JUNIOR N.1</w:t>
            </w:r>
            <w:r w:rsidRPr="00EA2881">
              <w:rPr>
                <w:rFonts w:ascii="CIDFont+F2" w:hAnsi="CIDFont+F2" w:cs="CIDFont+F2"/>
                <w:b/>
                <w:bCs/>
                <w:sz w:val="28"/>
                <w:szCs w:val="28"/>
              </w:rPr>
              <w:t xml:space="preserve"> </w:t>
            </w:r>
          </w:p>
          <w:p w14:paraId="77BF0D4A" w14:textId="77777777" w:rsidR="003A289D" w:rsidRPr="00A614EE"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Pr>
                <w:rFonts w:ascii="CIDFont+F2" w:hAnsi="CIDFont+F2" w:cs="CIDFont+F2"/>
                <w:b/>
                <w:bCs/>
                <w:sz w:val="24"/>
                <w:szCs w:val="24"/>
              </w:rPr>
              <w:t>:</w:t>
            </w:r>
          </w:p>
          <w:p w14:paraId="776DBD80" w14:textId="77777777" w:rsidR="003A289D" w:rsidRPr="00A614EE" w:rsidRDefault="003A289D" w:rsidP="00311377">
            <w:pPr>
              <w:autoSpaceDE w:val="0"/>
              <w:autoSpaceDN w:val="0"/>
              <w:adjustRightInd w:val="0"/>
              <w:rPr>
                <w:rFonts w:ascii="CIDFont+F2" w:hAnsi="CIDFont+F2" w:cs="CIDFont+F2"/>
                <w:b/>
                <w:bCs/>
                <w:sz w:val="24"/>
                <w:szCs w:val="24"/>
              </w:rPr>
            </w:pPr>
          </w:p>
          <w:p w14:paraId="480BCDD0" w14:textId="77777777" w:rsidR="003A289D" w:rsidRPr="00CE508C"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Pr>
                <w:rFonts w:ascii="CIDFont+F2" w:hAnsi="CIDFont+F2" w:cs="CIDFont+F2"/>
                <w:b/>
                <w:bCs/>
                <w:sz w:val="24"/>
                <w:szCs w:val="24"/>
              </w:rPr>
              <w:t>:</w:t>
            </w:r>
          </w:p>
        </w:tc>
      </w:tr>
      <w:tr w:rsidR="005C1AA9" w14:paraId="19E673FD" w14:textId="77777777" w:rsidTr="00311377">
        <w:trPr>
          <w:trHeight w:val="656"/>
        </w:trPr>
        <w:tc>
          <w:tcPr>
            <w:tcW w:w="15163" w:type="dxa"/>
          </w:tcPr>
          <w:p w14:paraId="59FD2799" w14:textId="77777777" w:rsidR="005C1AA9" w:rsidRPr="005C1AA9" w:rsidRDefault="005C1AA9" w:rsidP="005C1AA9">
            <w:pPr>
              <w:autoSpaceDE w:val="0"/>
              <w:autoSpaceDN w:val="0"/>
              <w:adjustRightInd w:val="0"/>
              <w:jc w:val="both"/>
              <w:rPr>
                <w:rFonts w:ascii="CIDFont+F2" w:hAnsi="CIDFont+F2" w:cs="CIDFont+F2"/>
                <w:sz w:val="24"/>
                <w:szCs w:val="24"/>
              </w:rPr>
            </w:pPr>
            <w:r w:rsidRPr="005C1AA9">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58644636" w14:textId="5FE4F4D1" w:rsidR="005C1AA9" w:rsidRDefault="005C1AA9" w:rsidP="005C1AA9">
            <w:pPr>
              <w:autoSpaceDE w:val="0"/>
              <w:autoSpaceDN w:val="0"/>
              <w:adjustRightInd w:val="0"/>
              <w:jc w:val="both"/>
              <w:rPr>
                <w:rFonts w:ascii="CIDFont+F2" w:hAnsi="CIDFont+F2" w:cs="CIDFont+F2"/>
                <w:b/>
                <w:bCs/>
                <w:sz w:val="24"/>
                <w:szCs w:val="24"/>
              </w:rPr>
            </w:pPr>
            <w:r w:rsidRPr="005C1AA9">
              <w:rPr>
                <w:rFonts w:ascii="CIDFont+F2" w:hAnsi="CIDFont+F2" w:cs="CIDFont+F2"/>
                <w:sz w:val="24"/>
                <w:szCs w:val="24"/>
              </w:rPr>
              <w:t xml:space="preserve"> pari a _______ anni;</w:t>
            </w:r>
          </w:p>
        </w:tc>
      </w:tr>
      <w:tr w:rsidR="003A289D" w14:paraId="7EA61825" w14:textId="77777777" w:rsidTr="00311377">
        <w:trPr>
          <w:trHeight w:val="656"/>
        </w:trPr>
        <w:tc>
          <w:tcPr>
            <w:tcW w:w="15163" w:type="dxa"/>
          </w:tcPr>
          <w:p w14:paraId="3C611381" w14:textId="77777777" w:rsidR="003A289D" w:rsidRDefault="003A289D" w:rsidP="00311377">
            <w:pPr>
              <w:autoSpaceDE w:val="0"/>
              <w:autoSpaceDN w:val="0"/>
              <w:adjustRightInd w:val="0"/>
              <w:jc w:val="both"/>
              <w:rPr>
                <w:rFonts w:ascii="CIDFont+F2" w:hAnsi="CIDFont+F2" w:cs="CIDFont+F2"/>
                <w:b/>
                <w:bCs/>
                <w:sz w:val="24"/>
                <w:szCs w:val="24"/>
              </w:rPr>
            </w:pPr>
          </w:p>
          <w:p w14:paraId="7336213D" w14:textId="7C166055" w:rsidR="003A289D" w:rsidRPr="00A614EE" w:rsidRDefault="003A289D" w:rsidP="00311377">
            <w:pPr>
              <w:autoSpaceDE w:val="0"/>
              <w:autoSpaceDN w:val="0"/>
              <w:adjustRightInd w:val="0"/>
              <w:rPr>
                <w:rFonts w:ascii="CIDFont+F2" w:hAnsi="CIDFont+F2" w:cs="CIDFont+F2"/>
                <w:b/>
                <w:bCs/>
                <w:sz w:val="32"/>
                <w:szCs w:val="32"/>
              </w:rPr>
            </w:pPr>
            <w:r>
              <w:rPr>
                <w:rFonts w:ascii="CIDFont+F2" w:hAnsi="CIDFont+F2" w:cs="CIDFont+F2"/>
                <w:b/>
                <w:bCs/>
                <w:sz w:val="24"/>
                <w:szCs w:val="24"/>
              </w:rPr>
              <w:t xml:space="preserve">Incarichi in </w:t>
            </w:r>
            <w:r w:rsidRPr="003A289D">
              <w:rPr>
                <w:rFonts w:ascii="CIDFont+F2" w:hAnsi="CIDFont+F2" w:cs="CIDFont+F2"/>
                <w:b/>
                <w:bCs/>
                <w:sz w:val="24"/>
                <w:szCs w:val="24"/>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0D5B6307" w14:textId="77777777" w:rsidTr="00311377">
        <w:trPr>
          <w:trHeight w:val="600"/>
        </w:trPr>
        <w:tc>
          <w:tcPr>
            <w:tcW w:w="1695" w:type="dxa"/>
          </w:tcPr>
          <w:p w14:paraId="44F92E5D" w14:textId="77777777" w:rsidR="003A289D" w:rsidRDefault="003A289D" w:rsidP="00311377">
            <w:pPr>
              <w:rPr>
                <w:b/>
                <w:bCs/>
              </w:rPr>
            </w:pPr>
            <w:r>
              <w:rPr>
                <w:b/>
                <w:bCs/>
              </w:rPr>
              <w:t xml:space="preserve">                            </w:t>
            </w:r>
          </w:p>
          <w:p w14:paraId="2674876B" w14:textId="77777777" w:rsidR="003A289D" w:rsidRPr="0019641C" w:rsidRDefault="003A289D" w:rsidP="00311377">
            <w:pPr>
              <w:rPr>
                <w:b/>
                <w:bCs/>
              </w:rPr>
            </w:pPr>
            <w:r>
              <w:rPr>
                <w:b/>
                <w:bCs/>
              </w:rPr>
              <w:t xml:space="preserve"> Durata (</w:t>
            </w:r>
            <w:r w:rsidRPr="00CE508C">
              <w:rPr>
                <w:b/>
                <w:bCs/>
                <w:u w:val="single"/>
              </w:rPr>
              <w:t>indicare mese e anno)</w:t>
            </w:r>
          </w:p>
        </w:tc>
        <w:tc>
          <w:tcPr>
            <w:tcW w:w="3828" w:type="dxa"/>
          </w:tcPr>
          <w:p w14:paraId="5F7BE158" w14:textId="77777777" w:rsidR="003A289D" w:rsidRDefault="003A289D" w:rsidP="00311377">
            <w:pPr>
              <w:jc w:val="center"/>
              <w:rPr>
                <w:b/>
                <w:bCs/>
              </w:rPr>
            </w:pPr>
          </w:p>
          <w:p w14:paraId="2E80E621" w14:textId="77777777" w:rsidR="003A289D" w:rsidRPr="0019641C" w:rsidRDefault="003A289D" w:rsidP="00311377">
            <w:pPr>
              <w:jc w:val="center"/>
              <w:rPr>
                <w:b/>
                <w:bCs/>
              </w:rPr>
            </w:pPr>
            <w:r>
              <w:rPr>
                <w:b/>
                <w:bCs/>
              </w:rPr>
              <w:t>Titolo incarico</w:t>
            </w:r>
          </w:p>
        </w:tc>
        <w:tc>
          <w:tcPr>
            <w:tcW w:w="5619" w:type="dxa"/>
          </w:tcPr>
          <w:p w14:paraId="22094ED1" w14:textId="77777777" w:rsidR="003A289D" w:rsidRDefault="003A289D" w:rsidP="00311377">
            <w:pPr>
              <w:jc w:val="center"/>
              <w:rPr>
                <w:b/>
                <w:bCs/>
              </w:rPr>
            </w:pPr>
          </w:p>
          <w:p w14:paraId="5A215EB2" w14:textId="77777777" w:rsidR="003A289D" w:rsidRPr="0019641C" w:rsidRDefault="003A289D" w:rsidP="00311377">
            <w:pPr>
              <w:jc w:val="center"/>
              <w:rPr>
                <w:b/>
                <w:bCs/>
              </w:rPr>
            </w:pPr>
            <w:r>
              <w:rPr>
                <w:b/>
                <w:bCs/>
              </w:rPr>
              <w:t>Descrizione sintetica e a</w:t>
            </w:r>
            <w:r w:rsidRPr="009638B7">
              <w:rPr>
                <w:b/>
                <w:bCs/>
              </w:rPr>
              <w:t>mbito di intervento</w:t>
            </w:r>
          </w:p>
        </w:tc>
        <w:tc>
          <w:tcPr>
            <w:tcW w:w="4038" w:type="dxa"/>
          </w:tcPr>
          <w:p w14:paraId="4D3ACA66" w14:textId="77777777" w:rsidR="003A289D" w:rsidRDefault="003A289D" w:rsidP="00311377">
            <w:pPr>
              <w:rPr>
                <w:b/>
                <w:bCs/>
              </w:rPr>
            </w:pPr>
          </w:p>
          <w:p w14:paraId="63738EEF" w14:textId="77777777" w:rsidR="003A289D" w:rsidRDefault="003A289D" w:rsidP="00311377">
            <w:pPr>
              <w:rPr>
                <w:b/>
                <w:bCs/>
              </w:rPr>
            </w:pPr>
            <w:r>
              <w:rPr>
                <w:b/>
                <w:bCs/>
              </w:rPr>
              <w:t xml:space="preserve">                        </w:t>
            </w:r>
            <w:r w:rsidRPr="009638B7">
              <w:rPr>
                <w:b/>
                <w:bCs/>
              </w:rPr>
              <w:t>Committente</w:t>
            </w:r>
          </w:p>
          <w:p w14:paraId="633F4588" w14:textId="77777777" w:rsidR="003A289D" w:rsidRPr="0019641C" w:rsidRDefault="003A289D" w:rsidP="00311377">
            <w:pPr>
              <w:jc w:val="center"/>
              <w:rPr>
                <w:b/>
                <w:bCs/>
              </w:rPr>
            </w:pPr>
          </w:p>
        </w:tc>
      </w:tr>
    </w:tbl>
    <w:p w14:paraId="05F2B73F" w14:textId="77777777" w:rsidR="003A289D" w:rsidRDefault="003A289D" w:rsidP="003A289D"/>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210FD95B" w14:textId="77777777" w:rsidTr="00311377">
        <w:trPr>
          <w:trHeight w:val="648"/>
        </w:trPr>
        <w:tc>
          <w:tcPr>
            <w:tcW w:w="1695" w:type="dxa"/>
          </w:tcPr>
          <w:p w14:paraId="4B6CAC1A" w14:textId="77777777" w:rsidR="003A289D" w:rsidRDefault="003A289D" w:rsidP="00311377"/>
        </w:tc>
        <w:tc>
          <w:tcPr>
            <w:tcW w:w="3828" w:type="dxa"/>
          </w:tcPr>
          <w:p w14:paraId="23132E79" w14:textId="77777777" w:rsidR="003A289D" w:rsidRDefault="003A289D" w:rsidP="00311377"/>
        </w:tc>
        <w:tc>
          <w:tcPr>
            <w:tcW w:w="5619" w:type="dxa"/>
          </w:tcPr>
          <w:p w14:paraId="31EAA74F" w14:textId="77777777" w:rsidR="003A289D" w:rsidRDefault="003A289D" w:rsidP="00311377"/>
        </w:tc>
        <w:tc>
          <w:tcPr>
            <w:tcW w:w="4038" w:type="dxa"/>
          </w:tcPr>
          <w:p w14:paraId="122142E4" w14:textId="77777777" w:rsidR="003A289D" w:rsidRDefault="003A289D" w:rsidP="00311377"/>
        </w:tc>
      </w:tr>
      <w:tr w:rsidR="003A289D" w14:paraId="52C56FBE" w14:textId="77777777" w:rsidTr="00311377">
        <w:trPr>
          <w:trHeight w:val="648"/>
        </w:trPr>
        <w:tc>
          <w:tcPr>
            <w:tcW w:w="1695" w:type="dxa"/>
          </w:tcPr>
          <w:p w14:paraId="78123832" w14:textId="77777777" w:rsidR="003A289D" w:rsidRDefault="003A289D" w:rsidP="00311377"/>
        </w:tc>
        <w:tc>
          <w:tcPr>
            <w:tcW w:w="3828" w:type="dxa"/>
          </w:tcPr>
          <w:p w14:paraId="6E02C295" w14:textId="77777777" w:rsidR="003A289D" w:rsidRDefault="003A289D" w:rsidP="00311377"/>
        </w:tc>
        <w:tc>
          <w:tcPr>
            <w:tcW w:w="5619" w:type="dxa"/>
          </w:tcPr>
          <w:p w14:paraId="7AEFC809" w14:textId="77777777" w:rsidR="003A289D" w:rsidRDefault="003A289D" w:rsidP="00311377"/>
        </w:tc>
        <w:tc>
          <w:tcPr>
            <w:tcW w:w="4038" w:type="dxa"/>
          </w:tcPr>
          <w:p w14:paraId="5BD9EF7D" w14:textId="77777777" w:rsidR="003A289D" w:rsidRDefault="003A289D" w:rsidP="00311377"/>
        </w:tc>
      </w:tr>
      <w:tr w:rsidR="003A289D" w14:paraId="486504CA" w14:textId="77777777" w:rsidTr="00311377">
        <w:trPr>
          <w:trHeight w:val="648"/>
        </w:trPr>
        <w:tc>
          <w:tcPr>
            <w:tcW w:w="1695" w:type="dxa"/>
          </w:tcPr>
          <w:p w14:paraId="7B5CA3FC" w14:textId="77777777" w:rsidR="003A289D" w:rsidRDefault="003A289D" w:rsidP="00311377"/>
        </w:tc>
        <w:tc>
          <w:tcPr>
            <w:tcW w:w="3828" w:type="dxa"/>
          </w:tcPr>
          <w:p w14:paraId="2C0C0431" w14:textId="77777777" w:rsidR="003A289D" w:rsidRDefault="003A289D" w:rsidP="00311377"/>
        </w:tc>
        <w:tc>
          <w:tcPr>
            <w:tcW w:w="5619" w:type="dxa"/>
          </w:tcPr>
          <w:p w14:paraId="64099933" w14:textId="77777777" w:rsidR="003A289D" w:rsidRDefault="003A289D" w:rsidP="00311377"/>
        </w:tc>
        <w:tc>
          <w:tcPr>
            <w:tcW w:w="4038" w:type="dxa"/>
          </w:tcPr>
          <w:p w14:paraId="5F472BB7" w14:textId="77777777" w:rsidR="003A289D" w:rsidRDefault="003A289D" w:rsidP="00311377"/>
        </w:tc>
      </w:tr>
      <w:tr w:rsidR="003A289D" w14:paraId="72AE3E9F" w14:textId="77777777" w:rsidTr="00311377">
        <w:trPr>
          <w:trHeight w:val="648"/>
        </w:trPr>
        <w:tc>
          <w:tcPr>
            <w:tcW w:w="1695" w:type="dxa"/>
          </w:tcPr>
          <w:p w14:paraId="66759624" w14:textId="77777777" w:rsidR="003A289D" w:rsidRDefault="003A289D" w:rsidP="00311377"/>
        </w:tc>
        <w:tc>
          <w:tcPr>
            <w:tcW w:w="3828" w:type="dxa"/>
          </w:tcPr>
          <w:p w14:paraId="480DDE56" w14:textId="77777777" w:rsidR="003A289D" w:rsidRDefault="003A289D" w:rsidP="00311377"/>
        </w:tc>
        <w:tc>
          <w:tcPr>
            <w:tcW w:w="5619" w:type="dxa"/>
          </w:tcPr>
          <w:p w14:paraId="57175B5D" w14:textId="77777777" w:rsidR="003A289D" w:rsidRDefault="003A289D" w:rsidP="00311377"/>
        </w:tc>
        <w:tc>
          <w:tcPr>
            <w:tcW w:w="4038" w:type="dxa"/>
          </w:tcPr>
          <w:p w14:paraId="3618DB9F" w14:textId="77777777" w:rsidR="003A289D" w:rsidRDefault="003A289D" w:rsidP="00311377"/>
        </w:tc>
      </w:tr>
      <w:tr w:rsidR="003A289D" w14:paraId="6DEC8640" w14:textId="77777777" w:rsidTr="00311377">
        <w:trPr>
          <w:trHeight w:val="648"/>
        </w:trPr>
        <w:tc>
          <w:tcPr>
            <w:tcW w:w="1695" w:type="dxa"/>
          </w:tcPr>
          <w:p w14:paraId="21A54E21" w14:textId="77777777" w:rsidR="003A289D" w:rsidRDefault="003A289D" w:rsidP="00311377"/>
        </w:tc>
        <w:tc>
          <w:tcPr>
            <w:tcW w:w="3828" w:type="dxa"/>
          </w:tcPr>
          <w:p w14:paraId="5DB2FEE9" w14:textId="77777777" w:rsidR="003A289D" w:rsidRDefault="003A289D" w:rsidP="00311377"/>
        </w:tc>
        <w:tc>
          <w:tcPr>
            <w:tcW w:w="5619" w:type="dxa"/>
          </w:tcPr>
          <w:p w14:paraId="36EA0FF4" w14:textId="77777777" w:rsidR="003A289D" w:rsidRDefault="003A289D" w:rsidP="00311377"/>
        </w:tc>
        <w:tc>
          <w:tcPr>
            <w:tcW w:w="4038" w:type="dxa"/>
          </w:tcPr>
          <w:p w14:paraId="4C72DF47" w14:textId="77777777" w:rsidR="003A289D" w:rsidRDefault="003A289D" w:rsidP="00311377"/>
        </w:tc>
      </w:tr>
      <w:tr w:rsidR="003A289D" w14:paraId="1923ED2B" w14:textId="77777777" w:rsidTr="00311377">
        <w:trPr>
          <w:trHeight w:val="648"/>
        </w:trPr>
        <w:tc>
          <w:tcPr>
            <w:tcW w:w="1695" w:type="dxa"/>
          </w:tcPr>
          <w:p w14:paraId="25E72ED3" w14:textId="77777777" w:rsidR="003A289D" w:rsidRDefault="003A289D" w:rsidP="00311377"/>
        </w:tc>
        <w:tc>
          <w:tcPr>
            <w:tcW w:w="3828" w:type="dxa"/>
          </w:tcPr>
          <w:p w14:paraId="30FC2BF2" w14:textId="77777777" w:rsidR="003A289D" w:rsidRDefault="003A289D" w:rsidP="00311377"/>
        </w:tc>
        <w:tc>
          <w:tcPr>
            <w:tcW w:w="5619" w:type="dxa"/>
          </w:tcPr>
          <w:p w14:paraId="552EADD7" w14:textId="77777777" w:rsidR="003A289D" w:rsidRDefault="003A289D" w:rsidP="00311377"/>
        </w:tc>
        <w:tc>
          <w:tcPr>
            <w:tcW w:w="4038" w:type="dxa"/>
          </w:tcPr>
          <w:p w14:paraId="7AD00385" w14:textId="77777777" w:rsidR="003A289D" w:rsidRDefault="003A289D" w:rsidP="00311377"/>
        </w:tc>
      </w:tr>
      <w:tr w:rsidR="003A289D" w14:paraId="40977B47" w14:textId="77777777" w:rsidTr="00311377">
        <w:trPr>
          <w:trHeight w:val="648"/>
        </w:trPr>
        <w:tc>
          <w:tcPr>
            <w:tcW w:w="1695" w:type="dxa"/>
          </w:tcPr>
          <w:p w14:paraId="124E5B2C" w14:textId="77777777" w:rsidR="003A289D" w:rsidRDefault="003A289D" w:rsidP="00311377"/>
        </w:tc>
        <w:tc>
          <w:tcPr>
            <w:tcW w:w="3828" w:type="dxa"/>
          </w:tcPr>
          <w:p w14:paraId="630C6493" w14:textId="77777777" w:rsidR="003A289D" w:rsidRDefault="003A289D" w:rsidP="00311377"/>
        </w:tc>
        <w:tc>
          <w:tcPr>
            <w:tcW w:w="5619" w:type="dxa"/>
          </w:tcPr>
          <w:p w14:paraId="6D7B4114" w14:textId="77777777" w:rsidR="003A289D" w:rsidRDefault="003A289D" w:rsidP="00311377"/>
        </w:tc>
        <w:tc>
          <w:tcPr>
            <w:tcW w:w="4038" w:type="dxa"/>
          </w:tcPr>
          <w:p w14:paraId="2C7C88C3" w14:textId="77777777" w:rsidR="003A289D" w:rsidRDefault="003A289D" w:rsidP="00311377"/>
        </w:tc>
      </w:tr>
    </w:tbl>
    <w:p w14:paraId="6AF1DC2B" w14:textId="77777777" w:rsidR="005C1AA9" w:rsidRDefault="005C1AA9" w:rsidP="00A614EE">
      <w:pPr>
        <w:rPr>
          <w:b/>
          <w:bCs/>
          <w:sz w:val="24"/>
          <w:szCs w:val="24"/>
        </w:rPr>
      </w:pPr>
    </w:p>
    <w:p w14:paraId="11ECF2A0" w14:textId="26A3FE47" w:rsidR="003A289D" w:rsidRPr="005C1AA9" w:rsidRDefault="00EA0062" w:rsidP="00EA0062">
      <w:pPr>
        <w:rPr>
          <w:b/>
          <w:bCs/>
          <w:sz w:val="24"/>
          <w:szCs w:val="24"/>
        </w:rPr>
      </w:pPr>
      <w:r w:rsidRPr="00691498">
        <w:rPr>
          <w:b/>
          <w:bCs/>
        </w:rPr>
        <w:t>Il sottoscritto dichiara altresì, ai sensi e per gli effetti dell’art. 76 del D.P.R. n. 445/2000, di non aver svolto attività di supporto alla costruzione degli avvisi oggetto di controllo, nell’organizzazione di operatori economici che siano già stati aggiudicatari, anche in qualità di componente un RTI, di procedure aventi ad oggetto tali servizi</w:t>
      </w:r>
      <w:r>
        <w:rPr>
          <w:b/>
          <w:bCs/>
        </w:rPr>
        <w:t xml:space="preserve"> o </w:t>
      </w:r>
      <w:r w:rsidRPr="00C04A0E">
        <w:rPr>
          <w:b/>
          <w:bCs/>
        </w:rPr>
        <w:t>che abbiano svolto le suddette funzioni nei ranghi di un operatore economico diverso da quello che intende partecipare alla procedura</w:t>
      </w:r>
      <w:r>
        <w:rPr>
          <w:b/>
          <w:bCs/>
        </w:rPr>
        <w:t>.</w:t>
      </w:r>
      <w:bookmarkStart w:id="1" w:name="_GoBack"/>
      <w:bookmarkEnd w:id="1"/>
    </w:p>
    <w:sectPr w:rsidR="003A289D" w:rsidRPr="005C1AA9"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415E0"/>
    <w:rsid w:val="0004743C"/>
    <w:rsid w:val="00083718"/>
    <w:rsid w:val="000E408F"/>
    <w:rsid w:val="000F090C"/>
    <w:rsid w:val="001621AE"/>
    <w:rsid w:val="00190003"/>
    <w:rsid w:val="0019641C"/>
    <w:rsid w:val="001C21DB"/>
    <w:rsid w:val="00211339"/>
    <w:rsid w:val="00251E7A"/>
    <w:rsid w:val="0030788D"/>
    <w:rsid w:val="00316499"/>
    <w:rsid w:val="003327CF"/>
    <w:rsid w:val="003431C3"/>
    <w:rsid w:val="003809EF"/>
    <w:rsid w:val="003A289D"/>
    <w:rsid w:val="003B6139"/>
    <w:rsid w:val="00424FF0"/>
    <w:rsid w:val="00430566"/>
    <w:rsid w:val="004A6447"/>
    <w:rsid w:val="004A6743"/>
    <w:rsid w:val="004C7CB4"/>
    <w:rsid w:val="004D00E1"/>
    <w:rsid w:val="00527361"/>
    <w:rsid w:val="00571354"/>
    <w:rsid w:val="005C1AA9"/>
    <w:rsid w:val="005E33E9"/>
    <w:rsid w:val="005F214A"/>
    <w:rsid w:val="00625002"/>
    <w:rsid w:val="0063638A"/>
    <w:rsid w:val="006518AC"/>
    <w:rsid w:val="006B4602"/>
    <w:rsid w:val="007543B6"/>
    <w:rsid w:val="00780259"/>
    <w:rsid w:val="007A7F18"/>
    <w:rsid w:val="00801018"/>
    <w:rsid w:val="00832BC6"/>
    <w:rsid w:val="00876A07"/>
    <w:rsid w:val="008A7572"/>
    <w:rsid w:val="008F0528"/>
    <w:rsid w:val="009638B7"/>
    <w:rsid w:val="00992650"/>
    <w:rsid w:val="009C6762"/>
    <w:rsid w:val="00A27299"/>
    <w:rsid w:val="00A614EE"/>
    <w:rsid w:val="00A83CEE"/>
    <w:rsid w:val="00A9642E"/>
    <w:rsid w:val="00AC02E9"/>
    <w:rsid w:val="00B2045E"/>
    <w:rsid w:val="00B34538"/>
    <w:rsid w:val="00B47D05"/>
    <w:rsid w:val="00BA6607"/>
    <w:rsid w:val="00BB1D36"/>
    <w:rsid w:val="00BE3C71"/>
    <w:rsid w:val="00C127E6"/>
    <w:rsid w:val="00C32FC1"/>
    <w:rsid w:val="00C33B0D"/>
    <w:rsid w:val="00CC2876"/>
    <w:rsid w:val="00CE508C"/>
    <w:rsid w:val="00D37164"/>
    <w:rsid w:val="00DA2B4E"/>
    <w:rsid w:val="00DB12FF"/>
    <w:rsid w:val="00DB67EC"/>
    <w:rsid w:val="00DF0669"/>
    <w:rsid w:val="00E36F1E"/>
    <w:rsid w:val="00E432AE"/>
    <w:rsid w:val="00EA0062"/>
    <w:rsid w:val="00EA2881"/>
    <w:rsid w:val="00EB7508"/>
    <w:rsid w:val="00F95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296</Words>
  <Characters>1693</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11</cp:revision>
  <dcterms:created xsi:type="dcterms:W3CDTF">2021-10-06T09:53:00Z</dcterms:created>
  <dcterms:modified xsi:type="dcterms:W3CDTF">2022-10-13T11:05:00Z</dcterms:modified>
</cp:coreProperties>
</file>